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BB3" w:rsidRDefault="00046BB3" w:rsidP="00046BB3">
      <w:pPr>
        <w:pStyle w:val="3"/>
      </w:pPr>
      <w:r>
        <w:t>Администрация муниципального образования «Город Астрахань»</w:t>
      </w:r>
    </w:p>
    <w:p w:rsidR="00046BB3" w:rsidRDefault="00046BB3" w:rsidP="00046BB3">
      <w:pPr>
        <w:pStyle w:val="3"/>
      </w:pPr>
      <w:r w:rsidRPr="00925555">
        <w:t>ПОСТАНОВЛЕНИЕ</w:t>
      </w:r>
      <w:bookmarkStart w:id="0" w:name="_GoBack"/>
      <w:bookmarkEnd w:id="0"/>
    </w:p>
    <w:p w:rsidR="00046BB3" w:rsidRDefault="00046BB3" w:rsidP="00046BB3">
      <w:pPr>
        <w:pStyle w:val="3"/>
      </w:pPr>
      <w:r>
        <w:t>14 ноября 2018 года № 627</w:t>
      </w:r>
    </w:p>
    <w:p w:rsidR="00046BB3" w:rsidRDefault="00046BB3" w:rsidP="00046BB3">
      <w:pPr>
        <w:pStyle w:val="3"/>
        <w:suppressAutoHyphens/>
      </w:pPr>
      <w:r>
        <w:t>«Об утверждении муниципальной программы муниципального образования «Город Астрахань» «Организация муниципального управления»</w:t>
      </w:r>
    </w:p>
    <w:p w:rsidR="00046BB3" w:rsidRDefault="00046BB3" w:rsidP="00046BB3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от 11.07.2018 № 427, от 13.08.2018 № 497,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</w:t>
      </w:r>
      <w:r>
        <w:br/>
        <w:t>№ 607-р, с изменениями, внесенными распоряжениями администрации муниципального образования «Город Астрахань» от 21.03.2016 № 193-р, от 21.10.2016 № 1534-р,</w:t>
      </w:r>
      <w:r>
        <w:br/>
        <w:t xml:space="preserve"> </w:t>
      </w:r>
      <w:proofErr w:type="gramStart"/>
      <w:r>
        <w:t>от</w:t>
      </w:r>
      <w:proofErr w:type="gramEnd"/>
      <w:r>
        <w:t xml:space="preserve"> 14.12.2017 № 2300-р, от 11.07.2018 № 3026-р, ПОСТАНОВЛЯЮ:</w:t>
      </w:r>
    </w:p>
    <w:p w:rsidR="00046BB3" w:rsidRDefault="00046BB3" w:rsidP="00046BB3">
      <w:pPr>
        <w:pStyle w:val="a3"/>
      </w:pPr>
      <w:r>
        <w:t>1. Утвердить прилагаемую муниципальную программу муниципального образования «Город Астрахань» «Организация муниципального управления» (далее - Программа).</w:t>
      </w:r>
    </w:p>
    <w:p w:rsidR="00046BB3" w:rsidRDefault="00046BB3" w:rsidP="00046BB3">
      <w:pPr>
        <w:pStyle w:val="a3"/>
      </w:pPr>
      <w:r>
        <w:t>2. Ответственному исполнителю и соисполнителям муниципальной программы принять к руководству и исполнению перечень основных мероприятий Программы.</w:t>
      </w:r>
    </w:p>
    <w:p w:rsidR="00046BB3" w:rsidRDefault="00046BB3" w:rsidP="00046BB3">
      <w:pPr>
        <w:pStyle w:val="a3"/>
      </w:pPr>
      <w:r>
        <w:t>3. Финансово-казначейскому управлению администрации муниципального образования «Город Астрахань» осуществлять финансирование мероприятий Программы в полном объеме.</w:t>
      </w:r>
    </w:p>
    <w:p w:rsidR="00046BB3" w:rsidRDefault="00046BB3" w:rsidP="00046BB3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046BB3" w:rsidRDefault="00046BB3" w:rsidP="00046BB3">
      <w:pPr>
        <w:pStyle w:val="a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46BB3" w:rsidRDefault="00046BB3" w:rsidP="00046BB3">
      <w:pPr>
        <w:pStyle w:val="a3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46BB3" w:rsidRDefault="00046BB3" w:rsidP="00046BB3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046BB3" w:rsidRDefault="00046BB3" w:rsidP="00046BB3">
      <w:pPr>
        <w:pStyle w:val="a3"/>
      </w:pPr>
      <w:r>
        <w:t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46BB3" w:rsidRDefault="00046BB3" w:rsidP="00046BB3">
      <w:pPr>
        <w:pStyle w:val="a3"/>
      </w:pPr>
      <w:r>
        <w:t>5.2.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46BB3" w:rsidRDefault="00046BB3" w:rsidP="00046BB3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46BB3" w:rsidRDefault="00046BB3" w:rsidP="00046BB3">
      <w:pPr>
        <w:pStyle w:val="a3"/>
      </w:pPr>
      <w:r>
        <w:t>7. Определить срок реализации Программы на период 2021-2023 гг.</w:t>
      </w:r>
    </w:p>
    <w:p w:rsidR="00046BB3" w:rsidRDefault="00046BB3" w:rsidP="00046BB3">
      <w:pPr>
        <w:pStyle w:val="a3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046BB3" w:rsidRDefault="00046BB3" w:rsidP="00046BB3">
      <w:pPr>
        <w:pStyle w:val="a4"/>
      </w:pPr>
      <w:r>
        <w:t>И.о. главы администрации В.Ю. КОРЖЕНКО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EC"/>
    <w:rsid w:val="00046BB3"/>
    <w:rsid w:val="002E2EEC"/>
    <w:rsid w:val="00925555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46BB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46BB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46BB3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46BB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46BB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46BB3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2018-11-22T05:07:00Z</dcterms:created>
  <dcterms:modified xsi:type="dcterms:W3CDTF">2018-11-22T05:16:00Z</dcterms:modified>
</cp:coreProperties>
</file>